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E860BB">
      <w:pPr>
        <w:spacing w:line="360" w:lineRule="auto"/>
        <w:ind w:left="4111" w:firstLine="709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E87CEF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BE33D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E33D8">
        <w:rPr>
          <w:rFonts w:ascii="Century Gothic" w:hAnsi="Century Gothic" w:cs="Arial"/>
          <w:b/>
          <w:bCs/>
          <w:sz w:val="20"/>
          <w:szCs w:val="20"/>
        </w:rPr>
        <w:t>„</w:t>
      </w:r>
      <w:r w:rsidR="00BE33D8" w:rsidRPr="00BE33D8">
        <w:rPr>
          <w:rFonts w:ascii="Century Gothic" w:hAnsi="Century Gothic"/>
          <w:b/>
          <w:bCs/>
          <w:sz w:val="20"/>
        </w:rPr>
        <w:t>Usługa wzorcowania wzorców odniesienia - gazomierze specjalistyczne</w:t>
      </w:r>
      <w:r w:rsidR="009A671D" w:rsidRPr="00BE33D8">
        <w:rPr>
          <w:rFonts w:ascii="Century Gothic" w:hAnsi="Century Gothic"/>
          <w:b/>
          <w:bCs/>
          <w:sz w:val="20"/>
        </w:rPr>
        <w:t>"</w:t>
      </w:r>
      <w:r w:rsidR="00BB3342" w:rsidRPr="00BE33D8">
        <w:rPr>
          <w:rFonts w:ascii="Century Gothic" w:hAnsi="Century Gothic"/>
          <w:sz w:val="20"/>
        </w:rPr>
        <w:t xml:space="preserve"> </w:t>
      </w:r>
      <w:r w:rsidR="0028703A" w:rsidRPr="00BE33D8">
        <w:rPr>
          <w:rFonts w:ascii="Century Gothic" w:hAnsi="Century Gothic"/>
          <w:sz w:val="20"/>
        </w:rPr>
        <w:t>– nr</w:t>
      </w:r>
      <w:r w:rsidR="00BB3342" w:rsidRPr="00BE33D8">
        <w:rPr>
          <w:rFonts w:ascii="Century Gothic" w:hAnsi="Century Gothic"/>
          <w:sz w:val="20"/>
        </w:rPr>
        <w:t> </w:t>
      </w:r>
      <w:r w:rsidR="0028703A" w:rsidRPr="00BE33D8">
        <w:rPr>
          <w:rFonts w:ascii="Century Gothic" w:hAnsi="Century Gothic"/>
          <w:sz w:val="20"/>
        </w:rPr>
        <w:t xml:space="preserve">postępowania: </w:t>
      </w:r>
      <w:bookmarkEnd w:id="0"/>
      <w:r w:rsidR="00BE33D8" w:rsidRPr="00BE33D8">
        <w:rPr>
          <w:rFonts w:ascii="Century Gothic" w:hAnsi="Century Gothic"/>
          <w:b/>
          <w:bCs/>
          <w:sz w:val="20"/>
        </w:rPr>
        <w:t>NP/2026/02/0105/PJ</w:t>
      </w:r>
      <w:r w:rsidR="00BE33D8" w:rsidRPr="00BE33D8">
        <w:rPr>
          <w:rFonts w:ascii="Century Gothic" w:hAnsi="Century Gothic"/>
          <w:sz w:val="20"/>
        </w:rPr>
        <w:t>,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36E2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BE33D8">
        <w:rPr>
          <w:rFonts w:ascii="Century Gothic" w:hAnsi="Century Gothic" w:cs="Arial"/>
          <w:sz w:val="20"/>
          <w:szCs w:val="20"/>
        </w:rPr>
        <w:t>.</w:t>
      </w:r>
    </w:p>
    <w:p w14:paraId="0981F683" w14:textId="4B215005" w:rsidR="000768D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Oświadczamy</w:t>
      </w:r>
      <w:r w:rsidR="000768DE" w:rsidRPr="00BE33D8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BE33D8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BE33D8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BE33D8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BE33D8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BE33D8">
        <w:rPr>
          <w:rFonts w:ascii="Century Gothic" w:hAnsi="Century Gothic" w:cs="Century Gothic"/>
          <w:sz w:val="20"/>
          <w:szCs w:val="20"/>
        </w:rPr>
        <w:t>SWZ</w:t>
      </w:r>
      <w:r w:rsidR="006561FF" w:rsidRPr="00BE33D8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BE33D8">
        <w:rPr>
          <w:rFonts w:ascii="Century Gothic" w:hAnsi="Century Gothic" w:cs="Arial"/>
          <w:sz w:val="20"/>
          <w:szCs w:val="20"/>
        </w:rPr>
        <w:t xml:space="preserve">. </w:t>
      </w:r>
    </w:p>
    <w:p w14:paraId="6C0DC3ED" w14:textId="054B87B1" w:rsidR="00A31215" w:rsidRPr="00BE33D8" w:rsidRDefault="00A31215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że </w:t>
      </w:r>
      <w:r w:rsidRPr="00BE33D8">
        <w:rPr>
          <w:rFonts w:ascii="Century Gothic" w:hAnsi="Century Gothic" w:cs="Arial"/>
          <w:b/>
          <w:bCs/>
          <w:sz w:val="20"/>
          <w:szCs w:val="20"/>
        </w:rPr>
        <w:t>jeste</w:t>
      </w:r>
      <w:r>
        <w:rPr>
          <w:rFonts w:ascii="Century Gothic" w:hAnsi="Century Gothic" w:cs="Arial"/>
          <w:b/>
          <w:bCs/>
          <w:sz w:val="20"/>
          <w:szCs w:val="20"/>
        </w:rPr>
        <w:t>śmy</w:t>
      </w:r>
      <w:r w:rsidRPr="00BE33D8">
        <w:rPr>
          <w:rFonts w:ascii="Century Gothic" w:hAnsi="Century Gothic" w:cs="Arial"/>
          <w:b/>
          <w:bCs/>
          <w:sz w:val="20"/>
          <w:szCs w:val="20"/>
        </w:rPr>
        <w:t xml:space="preserve"> / nie jeste</w:t>
      </w:r>
      <w:r>
        <w:rPr>
          <w:rFonts w:ascii="Century Gothic" w:hAnsi="Century Gothic" w:cs="Arial"/>
          <w:b/>
          <w:bCs/>
          <w:sz w:val="20"/>
          <w:szCs w:val="20"/>
        </w:rPr>
        <w:t>śmy</w:t>
      </w:r>
      <w:r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>
        <w:rPr>
          <w:rFonts w:ascii="Century Gothic" w:hAnsi="Century Gothic" w:cs="Arial"/>
          <w:sz w:val="20"/>
          <w:szCs w:val="20"/>
        </w:rPr>
        <w:t xml:space="preserve"> w sporze sądowym z Zamawiającym.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/>
          <w:sz w:val="20"/>
          <w:szCs w:val="20"/>
        </w:rPr>
        <w:t>Oświadczamy</w:t>
      </w:r>
      <w:r w:rsidR="00AE7DEF" w:rsidRPr="00BE33D8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Oświadczamy</w:t>
      </w:r>
      <w:r w:rsidR="0095327B" w:rsidRPr="00BE33D8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BE33D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BE33D8">
        <w:rPr>
          <w:rFonts w:ascii="Century Gothic" w:hAnsi="Century Gothic" w:cs="Arial"/>
          <w:sz w:val="20"/>
          <w:szCs w:val="20"/>
        </w:rPr>
        <w:t>1</w:t>
      </w:r>
      <w:r w:rsidR="0095327B" w:rsidRPr="00BE33D8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850B26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6C95E268" w14:textId="77777777" w:rsidR="00960B20" w:rsidRPr="00850B2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50B26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850B26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9833092" w14:textId="77777777" w:rsidR="00960B20" w:rsidRPr="00850B26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50B26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850B26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5A09D2F5" w14:textId="6D7B80F7" w:rsidR="00850B26" w:rsidRPr="00850B26" w:rsidRDefault="00960B20" w:rsidP="00850B26">
      <w:pPr>
        <w:tabs>
          <w:tab w:val="left" w:pos="426"/>
          <w:tab w:val="right" w:leader="dot" w:pos="9072"/>
        </w:tabs>
        <w:spacing w:after="240" w:line="480" w:lineRule="auto"/>
        <w:ind w:left="425"/>
        <w:jc w:val="both"/>
        <w:rPr>
          <w:rFonts w:ascii="Century Gothic" w:hAnsi="Century Gothic"/>
          <w:b/>
          <w:bCs/>
          <w:sz w:val="20"/>
          <w:szCs w:val="20"/>
        </w:rPr>
      </w:pPr>
      <w:r w:rsidRPr="00850B26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50B26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03C208D1" w14:textId="67571238" w:rsidR="00526099" w:rsidRPr="00BE33D8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BE33D8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Oświadczamy</w:t>
      </w:r>
      <w:r w:rsidR="000E5675" w:rsidRPr="00BE33D8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BE33D8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Oświadczamy</w:t>
      </w:r>
      <w:r w:rsidR="000768DE" w:rsidRPr="00BE33D8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BE33D8">
        <w:rPr>
          <w:rFonts w:ascii="Century Gothic" w:hAnsi="Century Gothic"/>
          <w:bCs/>
          <w:sz w:val="20"/>
          <w:szCs w:val="20"/>
        </w:rPr>
        <w:t>Oświadczamy</w:t>
      </w:r>
      <w:r w:rsidR="009F276D" w:rsidRPr="00BE33D8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BE33D8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BE33D8">
        <w:rPr>
          <w:rFonts w:ascii="Century Gothic" w:hAnsi="Century Gothic"/>
          <w:bCs/>
          <w:sz w:val="20"/>
        </w:rPr>
        <w:lastRenderedPageBreak/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BE33D8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16D8B7EF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E33D8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08A35A36" w14:textId="1B067616" w:rsidR="00E860BB" w:rsidRDefault="00B823C6" w:rsidP="00850B2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9BDFD17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E33D8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7DC89105" w:rsidR="006D4606" w:rsidRPr="00E860BB" w:rsidRDefault="006D4606" w:rsidP="00E860B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E860B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1430C" w14:textId="77777777" w:rsidR="00F946D4" w:rsidRDefault="00F946D4">
      <w:r>
        <w:separator/>
      </w:r>
    </w:p>
  </w:endnote>
  <w:endnote w:type="continuationSeparator" w:id="0">
    <w:p w14:paraId="50DC645F" w14:textId="77777777" w:rsidR="00F946D4" w:rsidRDefault="00F9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D112" w14:textId="77777777" w:rsidR="00F946D4" w:rsidRDefault="00F946D4">
      <w:r>
        <w:separator/>
      </w:r>
    </w:p>
  </w:footnote>
  <w:footnote w:type="continuationSeparator" w:id="0">
    <w:p w14:paraId="101336EA" w14:textId="77777777" w:rsidR="00F946D4" w:rsidRDefault="00F946D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0560F4D" w14:textId="3EBFBE3B" w:rsidR="00A31215" w:rsidRDefault="00A31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33D8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Pr="00BE33D8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E33D8">
      <w:rPr>
        <w:rFonts w:ascii="Century Gothic" w:hAnsi="Century Gothic"/>
        <w:sz w:val="20"/>
        <w:szCs w:val="20"/>
      </w:rPr>
      <w:t xml:space="preserve">Załącznik nr </w:t>
    </w:r>
    <w:r w:rsidR="00CB06AE" w:rsidRPr="00BE33D8">
      <w:rPr>
        <w:rFonts w:ascii="Century Gothic" w:hAnsi="Century Gothic"/>
        <w:sz w:val="20"/>
        <w:szCs w:val="20"/>
      </w:rPr>
      <w:t>3</w:t>
    </w:r>
    <w:r w:rsidRPr="00BE33D8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E33D8">
      <w:rPr>
        <w:rFonts w:ascii="Century Gothic" w:hAnsi="Century Gothic"/>
        <w:sz w:val="20"/>
        <w:szCs w:val="20"/>
      </w:rPr>
      <w:t xml:space="preserve">- Formularz </w:t>
    </w:r>
    <w:r w:rsidR="00A06B10" w:rsidRPr="00BE33D8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5AD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3225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030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5653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2ECE"/>
    <w:rsid w:val="00833504"/>
    <w:rsid w:val="00834EFC"/>
    <w:rsid w:val="0083761C"/>
    <w:rsid w:val="0084100F"/>
    <w:rsid w:val="00841B59"/>
    <w:rsid w:val="0084482A"/>
    <w:rsid w:val="00846BDC"/>
    <w:rsid w:val="008476AA"/>
    <w:rsid w:val="00850B26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4C7F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1FA2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215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609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26DD5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5C94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3D8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3DE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8719D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19C2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0BB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6D4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7A8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14EB5EC1-A170-4505-B4C4-F1C24BF6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1">
    <w:name w:val="Znak Znak Znak Znak1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598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keywords/>
  <dc:description/>
  <cp:lastModifiedBy>Frymarkiewicz Izabela</cp:lastModifiedBy>
  <cp:revision>5</cp:revision>
  <cp:lastPrinted>2017-04-05T10:47:00Z</cp:lastPrinted>
  <dcterms:created xsi:type="dcterms:W3CDTF">2026-01-19T07:18:00Z</dcterms:created>
  <dcterms:modified xsi:type="dcterms:W3CDTF">2026-02-25T10:00:00Z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